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F2" w:rsidRDefault="00144221" w:rsidP="00D82FF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C784170" wp14:editId="2E141B21">
            <wp:extent cx="6570345" cy="8502799"/>
            <wp:effectExtent l="0" t="0" r="0" b="0"/>
            <wp:docPr id="2" name="Рисунок 2" descr="C:\Users\userL\AppData\Local\Temp\de12321d-b0f5-479c-81c6-8958ecd7395f_lovepdf (1).zip.95f\2025-06-19_16-52-45_winscan_to_pdf\2025-06-19_16-52-45_winscan_to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L\AppData\Local\Temp\de12321d-b0f5-479c-81c6-8958ecd7395f_lovepdf (1).zip.95f\2025-06-19_16-52-45_winscan_to_pdf\2025-06-19_16-52-45_winscan_to_p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50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FF2" w:rsidRPr="00546C36" w:rsidRDefault="00546C36" w:rsidP="00546C36">
      <w:pPr>
        <w:spacing w:line="240" w:lineRule="auto"/>
        <w:ind w:left="1571" w:firstLine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546C36">
        <w:rPr>
          <w:b/>
          <w:sz w:val="28"/>
          <w:szCs w:val="28"/>
          <w:lang w:eastAsia="ru-RU"/>
        </w:rPr>
        <w:t xml:space="preserve"> </w:t>
      </w:r>
    </w:p>
    <w:p w:rsidR="00243F43" w:rsidRPr="00243F43" w:rsidRDefault="00243F43" w:rsidP="00243F43">
      <w:pPr>
        <w:spacing w:line="240" w:lineRule="auto"/>
        <w:ind w:left="491" w:firstLine="0"/>
        <w:rPr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701"/>
        <w:gridCol w:w="2976"/>
      </w:tblGrid>
      <w:tr w:rsidR="00D82FF2" w:rsidRPr="00D82FF2" w:rsidTr="00A02C90">
        <w:tc>
          <w:tcPr>
            <w:tcW w:w="534" w:type="dxa"/>
          </w:tcPr>
          <w:p w:rsidR="0068121F" w:rsidRPr="0068121F" w:rsidRDefault="00D82FF2" w:rsidP="00A02C9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82FF2" w:rsidRPr="0068121F" w:rsidRDefault="00D82FF2" w:rsidP="0068121F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</w:t>
            </w:r>
            <w:r w:rsidRPr="0068121F">
              <w:rPr>
                <w:sz w:val="24"/>
                <w:szCs w:val="24"/>
                <w:lang w:eastAsia="ru-RU"/>
              </w:rPr>
              <w:lastRenderedPageBreak/>
              <w:t>услугам, начин</w:t>
            </w:r>
            <w:r w:rsidR="0068121F" w:rsidRPr="0068121F">
              <w:rPr>
                <w:sz w:val="24"/>
                <w:szCs w:val="24"/>
                <w:lang w:eastAsia="ru-RU"/>
              </w:rPr>
              <w:t>ая с 1</w:t>
            </w:r>
            <w:r w:rsidR="00290B6E">
              <w:rPr>
                <w:sz w:val="24"/>
                <w:szCs w:val="24"/>
                <w:lang w:eastAsia="ru-RU"/>
              </w:rPr>
              <w:t xml:space="preserve"> </w:t>
            </w:r>
            <w:r w:rsidR="0068121F" w:rsidRPr="0068121F">
              <w:rPr>
                <w:sz w:val="24"/>
                <w:szCs w:val="24"/>
                <w:lang w:eastAsia="ru-RU"/>
              </w:rPr>
              <w:t>сентября</w:t>
            </w:r>
            <w:r w:rsidRPr="0068121F">
              <w:rPr>
                <w:sz w:val="24"/>
                <w:szCs w:val="24"/>
                <w:lang w:eastAsia="ru-RU"/>
              </w:rPr>
              <w:t xml:space="preserve"> 201</w:t>
            </w:r>
            <w:r w:rsidR="0068121F" w:rsidRPr="0068121F">
              <w:rPr>
                <w:sz w:val="24"/>
                <w:szCs w:val="24"/>
                <w:lang w:eastAsia="ru-RU"/>
              </w:rPr>
              <w:t>9</w:t>
            </w:r>
            <w:r w:rsidRPr="0068121F">
              <w:rPr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701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lastRenderedPageBreak/>
              <w:t>_________</w:t>
            </w:r>
          </w:p>
        </w:tc>
        <w:tc>
          <w:tcPr>
            <w:tcW w:w="2976" w:type="dxa"/>
          </w:tcPr>
          <w:p w:rsidR="00D82FF2" w:rsidRPr="00290B6E" w:rsidRDefault="00D82FF2" w:rsidP="0014422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Проведение ремонтных работ согласовыва</w:t>
            </w:r>
            <w:r w:rsidR="00144221">
              <w:rPr>
                <w:sz w:val="24"/>
                <w:szCs w:val="24"/>
                <w:lang w:eastAsia="ru-RU"/>
              </w:rPr>
              <w:t>ет</w:t>
            </w:r>
            <w:r w:rsidRPr="0068121F">
              <w:rPr>
                <w:sz w:val="24"/>
                <w:szCs w:val="24"/>
                <w:lang w:eastAsia="ru-RU"/>
              </w:rPr>
              <w:t xml:space="preserve">ся с </w:t>
            </w:r>
            <w:r w:rsidR="00290B6E">
              <w:rPr>
                <w:sz w:val="24"/>
                <w:szCs w:val="24"/>
                <w:lang w:eastAsia="ru-RU"/>
              </w:rPr>
              <w:t>Управлением образования А</w:t>
            </w:r>
            <w:r w:rsidRPr="0068121F">
              <w:rPr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AB015F">
              <w:rPr>
                <w:sz w:val="24"/>
                <w:szCs w:val="24"/>
                <w:lang w:eastAsia="ru-RU"/>
              </w:rPr>
              <w:lastRenderedPageBreak/>
              <w:t>Дигорского</w:t>
            </w:r>
            <w:proofErr w:type="spellEnd"/>
            <w:r w:rsidR="00AB015F">
              <w:rPr>
                <w:sz w:val="24"/>
                <w:szCs w:val="24"/>
                <w:lang w:eastAsia="ru-RU"/>
              </w:rPr>
              <w:t xml:space="preserve"> </w:t>
            </w:r>
            <w:r w:rsidRPr="0068121F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82FF2" w:rsidRPr="00D82FF2" w:rsidTr="00A02C90">
        <w:tc>
          <w:tcPr>
            <w:tcW w:w="534" w:type="dxa"/>
          </w:tcPr>
          <w:p w:rsidR="00D82FF2" w:rsidRPr="0068121F" w:rsidRDefault="0068121F" w:rsidP="00A02C9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</w:tcPr>
          <w:p w:rsidR="00D82FF2" w:rsidRPr="0068121F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Текущее обеспечение доступа к объекту инвалидов  (до проведения капитального ремонта или реконструкции) и 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1701" w:type="dxa"/>
          </w:tcPr>
          <w:p w:rsidR="00D82FF2" w:rsidRPr="0068121F" w:rsidRDefault="00D82FF2" w:rsidP="00AB015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ОУ о</w:t>
            </w:r>
            <w:r w:rsidR="00243FB9">
              <w:rPr>
                <w:sz w:val="24"/>
                <w:szCs w:val="24"/>
                <w:lang w:eastAsia="ru-RU"/>
              </w:rPr>
              <w:t xml:space="preserve">рганизует работу по   обучению </w:t>
            </w:r>
            <w:r w:rsidRPr="0068121F">
              <w:rPr>
                <w:sz w:val="24"/>
                <w:szCs w:val="24"/>
                <w:lang w:eastAsia="ru-RU"/>
              </w:rPr>
              <w:t xml:space="preserve">детей-инвалидов </w:t>
            </w:r>
            <w:r w:rsidR="00AB015F">
              <w:rPr>
                <w:sz w:val="24"/>
                <w:szCs w:val="24"/>
                <w:lang w:eastAsia="ru-RU"/>
              </w:rPr>
              <w:t xml:space="preserve"> по образовательной программе</w:t>
            </w:r>
          </w:p>
        </w:tc>
        <w:tc>
          <w:tcPr>
            <w:tcW w:w="2976" w:type="dxa"/>
          </w:tcPr>
          <w:p w:rsidR="00D82FF2" w:rsidRPr="0068121F" w:rsidRDefault="00D82FF2" w:rsidP="00290B6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Продолжить оказание услуг в форме электронного документооборота, с использование</w:t>
            </w:r>
            <w:r w:rsidR="00AB015F">
              <w:rPr>
                <w:sz w:val="24"/>
                <w:szCs w:val="24"/>
                <w:lang w:eastAsia="ru-RU"/>
              </w:rPr>
              <w:t xml:space="preserve">м сети Интернет, </w:t>
            </w:r>
            <w:r w:rsidR="00290B6E">
              <w:rPr>
                <w:sz w:val="24"/>
                <w:szCs w:val="24"/>
                <w:lang w:eastAsia="ru-RU"/>
              </w:rPr>
              <w:t xml:space="preserve"> </w:t>
            </w:r>
            <w:r w:rsidRPr="0068121F">
              <w:rPr>
                <w:sz w:val="24"/>
                <w:szCs w:val="24"/>
                <w:lang w:eastAsia="ru-RU"/>
              </w:rPr>
              <w:t>телефонное взаимоде</w:t>
            </w:r>
            <w:r w:rsidR="0068121F" w:rsidRPr="0068121F">
              <w:rPr>
                <w:sz w:val="24"/>
                <w:szCs w:val="24"/>
                <w:lang w:eastAsia="ru-RU"/>
              </w:rPr>
              <w:t>йствие, личного приема граждан</w:t>
            </w:r>
          </w:p>
        </w:tc>
      </w:tr>
      <w:tr w:rsidR="00D82FF2" w:rsidRPr="00D82FF2" w:rsidTr="00A02C90">
        <w:trPr>
          <w:trHeight w:val="1697"/>
        </w:trPr>
        <w:tc>
          <w:tcPr>
            <w:tcW w:w="534" w:type="dxa"/>
          </w:tcPr>
          <w:p w:rsidR="00D82FF2" w:rsidRPr="00676A9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76A9F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82FF2" w:rsidRPr="00676A9F" w:rsidRDefault="00D82FF2" w:rsidP="00290B6E">
            <w:pPr>
              <w:spacing w:before="100" w:beforeAutospacing="1" w:after="24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D82FF2" w:rsidRPr="00676A9F" w:rsidRDefault="00D82FF2" w:rsidP="00290B6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выделенная стоянка автотранспортных       средств для инвалидов;</w:t>
            </w:r>
          </w:p>
          <w:p w:rsidR="0068121F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сменное кресло-коляска;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адаптированный лифт;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поручни;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пандус;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подъемная платформа (аппарель);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раздвижные двери;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доступные входные группы;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доступные санитарно-гигиенические помещения;</w:t>
            </w:r>
          </w:p>
          <w:p w:rsidR="00D82FF2" w:rsidRPr="00676A9F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достаточная ширина дверных проемов в стенах, лестничных маршей, площадках </w:t>
            </w:r>
          </w:p>
        </w:tc>
        <w:tc>
          <w:tcPr>
            <w:tcW w:w="1701" w:type="dxa"/>
          </w:tcPr>
          <w:p w:rsidR="00D82FF2" w:rsidRDefault="00D82FF2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Default="0068121F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Default="0068121F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Default="0068121F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Default="0068121F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Default="0068121F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Pr="0068121F" w:rsidRDefault="00AB015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</w:t>
            </w:r>
            <w:r w:rsidR="0068121F" w:rsidRPr="0068121F">
              <w:rPr>
                <w:sz w:val="24"/>
                <w:szCs w:val="24"/>
                <w:lang w:eastAsia="ru-RU"/>
              </w:rPr>
              <w:t>меется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290B6E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Аренда при </w:t>
            </w:r>
            <w:r w:rsidR="0068121F" w:rsidRPr="00290B6E">
              <w:rPr>
                <w:sz w:val="22"/>
                <w:szCs w:val="22"/>
                <w:lang w:eastAsia="ru-RU"/>
              </w:rPr>
              <w:t>необходимости</w:t>
            </w:r>
          </w:p>
          <w:p w:rsidR="00AB015F" w:rsidRDefault="00AB015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Отсутствует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Имеются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290B6E" w:rsidRPr="0068121F" w:rsidRDefault="00290B6E" w:rsidP="00290B6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68121F">
              <w:rPr>
                <w:sz w:val="24"/>
                <w:szCs w:val="24"/>
                <w:lang w:eastAsia="ru-RU"/>
              </w:rPr>
              <w:t>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Отсутствует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Имеются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Имеются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Имеются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290B6E" w:rsidRDefault="00290B6E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D82FF2" w:rsidRDefault="0068121F" w:rsidP="0068121F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76" w:type="dxa"/>
          </w:tcPr>
          <w:p w:rsidR="00D82FF2" w:rsidRPr="0068121F" w:rsidRDefault="00290B6E" w:rsidP="00290B6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Условия индивид</w:t>
            </w:r>
            <w:r w:rsidR="00D82FF2" w:rsidRPr="0068121F">
              <w:rPr>
                <w:sz w:val="24"/>
                <w:szCs w:val="24"/>
                <w:lang w:eastAsia="ru-RU"/>
              </w:rPr>
              <w:t>уальной</w:t>
            </w:r>
            <w:r>
              <w:rPr>
                <w:sz w:val="24"/>
                <w:szCs w:val="24"/>
                <w:lang w:eastAsia="ru-RU"/>
              </w:rPr>
              <w:t xml:space="preserve"> мобильности инвалидов и возможности для самостоятельного их передви</w:t>
            </w:r>
            <w:r w:rsidR="00D82FF2" w:rsidRPr="0068121F">
              <w:rPr>
                <w:sz w:val="24"/>
                <w:szCs w:val="24"/>
                <w:lang w:eastAsia="ru-RU"/>
              </w:rPr>
              <w:t>жения по объекту с целью получения услуг в сфере образования будут выполнены частично. Проведение реконструкции объекта  в части установления адаптированного лифта, будет проводиться при ус</w:t>
            </w:r>
            <w:r>
              <w:rPr>
                <w:sz w:val="24"/>
                <w:szCs w:val="24"/>
                <w:lang w:eastAsia="ru-RU"/>
              </w:rPr>
              <w:t>ловии финансирования программы</w:t>
            </w:r>
            <w:r w:rsidR="0068121F" w:rsidRPr="0068121F">
              <w:rPr>
                <w:sz w:val="24"/>
                <w:szCs w:val="24"/>
                <w:lang w:eastAsia="ru-RU"/>
              </w:rPr>
              <w:t>. Установка</w:t>
            </w:r>
            <w:r w:rsidR="00D82FF2" w:rsidRPr="0068121F">
              <w:rPr>
                <w:sz w:val="24"/>
                <w:szCs w:val="24"/>
                <w:lang w:eastAsia="ru-RU"/>
              </w:rPr>
              <w:t>, пандуса, приобретение подъемной платформы запланировано произвести с учетом потребности инвалидов в получении непосредственных услуг на объекте, а также с  учетом финансирования</w:t>
            </w:r>
          </w:p>
        </w:tc>
      </w:tr>
      <w:tr w:rsidR="00D82FF2" w:rsidRPr="00D82FF2" w:rsidTr="00A02C90">
        <w:tc>
          <w:tcPr>
            <w:tcW w:w="534" w:type="dxa"/>
          </w:tcPr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491F5F" w:rsidRPr="00243FB9" w:rsidRDefault="00471269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на объекте</w:t>
            </w:r>
            <w:r w:rsidR="00D82FF2" w:rsidRPr="00217AF9">
              <w:rPr>
                <w:sz w:val="24"/>
                <w:szCs w:val="24"/>
                <w:lang w:eastAsia="ru-RU"/>
              </w:rPr>
              <w:t xml:space="preserve">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701" w:type="dxa"/>
          </w:tcPr>
          <w:p w:rsidR="00D82FF2" w:rsidRPr="00217AF9" w:rsidRDefault="00217AF9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Имеется частично</w:t>
            </w:r>
          </w:p>
        </w:tc>
        <w:tc>
          <w:tcPr>
            <w:tcW w:w="2976" w:type="dxa"/>
          </w:tcPr>
          <w:p w:rsidR="00D82FF2" w:rsidRPr="00217AF9" w:rsidRDefault="00D82FF2" w:rsidP="00290B6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Приобретение оборудования и носителей информации запланировать до 2030 года с учетом  финансовых возможностей организации</w:t>
            </w:r>
          </w:p>
        </w:tc>
      </w:tr>
    </w:tbl>
    <w:p w:rsidR="00D82FF2" w:rsidRPr="00D82FF2" w:rsidRDefault="00D82FF2" w:rsidP="00D82FF2">
      <w:pPr>
        <w:spacing w:line="240" w:lineRule="auto"/>
        <w:ind w:firstLine="0"/>
        <w:jc w:val="left"/>
        <w:rPr>
          <w:b/>
          <w:color w:val="FF0000"/>
          <w:sz w:val="24"/>
          <w:szCs w:val="24"/>
          <w:lang w:eastAsia="ru-RU"/>
        </w:rPr>
      </w:pPr>
    </w:p>
    <w:p w:rsidR="00243F43" w:rsidRPr="00243F43" w:rsidRDefault="00D82FF2" w:rsidP="00243F43">
      <w:pPr>
        <w:pStyle w:val="a8"/>
        <w:numPr>
          <w:ilvl w:val="1"/>
          <w:numId w:val="2"/>
        </w:numPr>
        <w:spacing w:line="240" w:lineRule="auto"/>
        <w:ind w:left="851"/>
        <w:jc w:val="center"/>
        <w:rPr>
          <w:b/>
          <w:sz w:val="28"/>
          <w:szCs w:val="28"/>
          <w:lang w:eastAsia="ru-RU"/>
        </w:rPr>
      </w:pPr>
      <w:r w:rsidRPr="00243FB9">
        <w:rPr>
          <w:b/>
          <w:sz w:val="28"/>
          <w:szCs w:val="28"/>
          <w:lang w:eastAsia="ru-RU"/>
        </w:rPr>
        <w:t>Оценка соответствия уровня обеспечения доступности для инвалидов услуг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976"/>
      </w:tblGrid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№</w:t>
            </w:r>
          </w:p>
          <w:p w:rsidR="00D82FF2" w:rsidRPr="00217AF9" w:rsidRDefault="00243F43" w:rsidP="00243F4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Показатели доступности</w:t>
            </w:r>
          </w:p>
        </w:tc>
        <w:tc>
          <w:tcPr>
            <w:tcW w:w="1560" w:type="dxa"/>
          </w:tcPr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Наличие/</w:t>
            </w:r>
          </w:p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 xml:space="preserve">Рекомендации </w:t>
            </w:r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 xml:space="preserve">Наличие на объекте помещения, </w:t>
            </w:r>
            <w:r w:rsidRPr="00217AF9">
              <w:rPr>
                <w:sz w:val="24"/>
                <w:szCs w:val="24"/>
                <w:lang w:eastAsia="ru-RU"/>
              </w:rPr>
              <w:lastRenderedPageBreak/>
              <w:t>предназначенного для проведения массовых мероприятий, оборудованное индукционной петлей и/или звукоусиливающей аппаратурой</w:t>
            </w:r>
          </w:p>
        </w:tc>
        <w:tc>
          <w:tcPr>
            <w:tcW w:w="1560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 xml:space="preserve">Приобретение </w:t>
            </w:r>
            <w:r w:rsidRPr="00217AF9">
              <w:rPr>
                <w:sz w:val="24"/>
                <w:szCs w:val="24"/>
                <w:lang w:eastAsia="ru-RU"/>
              </w:rPr>
              <w:lastRenderedPageBreak/>
              <w:t xml:space="preserve">индукционной петли и/или звукоусиливающей аппаратуры с целью полного исполнения условия </w:t>
            </w:r>
            <w:r w:rsidR="00144221">
              <w:rPr>
                <w:sz w:val="24"/>
                <w:szCs w:val="24"/>
                <w:lang w:eastAsia="ru-RU"/>
              </w:rPr>
              <w:t>доступности при наличии финанси</w:t>
            </w:r>
            <w:r w:rsidRPr="00217AF9">
              <w:rPr>
                <w:sz w:val="24"/>
                <w:szCs w:val="24"/>
                <w:lang w:eastAsia="ru-RU"/>
              </w:rPr>
              <w:t>рования</w:t>
            </w:r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3" w:type="dxa"/>
          </w:tcPr>
          <w:p w:rsidR="00D82FF2" w:rsidRPr="00217AF9" w:rsidRDefault="00243FB9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Предоставление (возможность) на объекте услуг </w:t>
            </w:r>
            <w:r w:rsidR="00D82FF2" w:rsidRPr="00217AF9">
              <w:rPr>
                <w:sz w:val="24"/>
                <w:szCs w:val="24"/>
                <w:lang w:eastAsia="ru-RU"/>
              </w:rPr>
              <w:t xml:space="preserve">с использованием русского жестового языка, допуском </w:t>
            </w:r>
            <w:proofErr w:type="spellStart"/>
            <w:r w:rsidR="00D82FF2" w:rsidRPr="00217AF9">
              <w:rPr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="00D82FF2" w:rsidRPr="00217AF9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82FF2" w:rsidRPr="00217AF9">
              <w:rPr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1560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976" w:type="dxa"/>
          </w:tcPr>
          <w:p w:rsidR="00D82FF2" w:rsidRPr="00217AF9" w:rsidRDefault="00243FB9" w:rsidP="00243FB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D82FF2" w:rsidRPr="00217AF9">
              <w:rPr>
                <w:sz w:val="24"/>
                <w:szCs w:val="24"/>
                <w:lang w:eastAsia="ru-RU"/>
              </w:rPr>
              <w:t xml:space="preserve">аключен договор по предоставлению услуг  </w:t>
            </w:r>
            <w:proofErr w:type="spellStart"/>
            <w:r w:rsidR="00D82FF2" w:rsidRPr="00217AF9">
              <w:rPr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="00D82FF2" w:rsidRPr="00217AF9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82FF2" w:rsidRPr="00217AF9">
              <w:rPr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1560" w:type="dxa"/>
          </w:tcPr>
          <w:p w:rsidR="00D82FF2" w:rsidRPr="00217AF9" w:rsidRDefault="00AB015F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D82FF2" w:rsidRPr="00217AF9" w:rsidRDefault="00D82FF2" w:rsidP="00243FB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Проведение инструктирования 10</w:t>
            </w:r>
            <w:r w:rsidR="00217AF9">
              <w:rPr>
                <w:sz w:val="24"/>
                <w:szCs w:val="24"/>
                <w:lang w:eastAsia="ru-RU"/>
              </w:rPr>
              <w:t xml:space="preserve">0% сотрудников в </w:t>
            </w:r>
            <w:r w:rsidR="00243FB9">
              <w:rPr>
                <w:sz w:val="24"/>
                <w:szCs w:val="24"/>
                <w:lang w:eastAsia="ru-RU"/>
              </w:rPr>
              <w:t>3</w:t>
            </w:r>
            <w:r w:rsidR="00217AF9">
              <w:rPr>
                <w:sz w:val="24"/>
                <w:szCs w:val="24"/>
                <w:lang w:eastAsia="ru-RU"/>
              </w:rPr>
              <w:t xml:space="preserve"> квартале 2019</w:t>
            </w:r>
            <w:r w:rsidRPr="00217AF9">
              <w:rPr>
                <w:sz w:val="24"/>
                <w:szCs w:val="24"/>
                <w:lang w:eastAsia="ru-RU"/>
              </w:rPr>
              <w:t xml:space="preserve"> года, далее проведение инструктажей на объекте обеспечивать  с периодичностью 2 раза в год)</w:t>
            </w:r>
          </w:p>
        </w:tc>
      </w:tr>
      <w:tr w:rsidR="00D82FF2" w:rsidRPr="00D82FF2" w:rsidTr="00243FB9">
        <w:tc>
          <w:tcPr>
            <w:tcW w:w="675" w:type="dxa"/>
          </w:tcPr>
          <w:p w:rsidR="00D82FF2" w:rsidRPr="00676A9F" w:rsidRDefault="00676A9F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76A9F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560" w:type="dxa"/>
          </w:tcPr>
          <w:p w:rsidR="00D82FF2" w:rsidRPr="00217AF9" w:rsidRDefault="00AB015F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</w:t>
            </w:r>
            <w:r w:rsidR="00D82FF2" w:rsidRPr="00217AF9">
              <w:rPr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Введение новой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D82FF2" w:rsidRPr="00D82FF2" w:rsidTr="00243FB9">
        <w:trPr>
          <w:trHeight w:val="1934"/>
        </w:trPr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217AF9">
              <w:rPr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1560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76" w:type="dxa"/>
          </w:tcPr>
          <w:p w:rsidR="00D82FF2" w:rsidRPr="00217AF9" w:rsidRDefault="00243FB9" w:rsidP="00243FB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D82FF2" w:rsidRPr="00217AF9">
              <w:rPr>
                <w:sz w:val="24"/>
                <w:szCs w:val="24"/>
                <w:lang w:eastAsia="ru-RU"/>
              </w:rPr>
              <w:t>ведение новой штатной едини</w:t>
            </w:r>
            <w:r w:rsidR="00144221">
              <w:rPr>
                <w:sz w:val="24"/>
                <w:szCs w:val="24"/>
                <w:lang w:eastAsia="ru-RU"/>
              </w:rPr>
              <w:t xml:space="preserve">цы </w:t>
            </w:r>
            <w:r w:rsidR="00D82FF2" w:rsidRPr="00217AF9">
              <w:rPr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="00D82FF2" w:rsidRPr="00217AF9">
              <w:rPr>
                <w:sz w:val="24"/>
                <w:szCs w:val="24"/>
                <w:lang w:eastAsia="ru-RU"/>
              </w:rPr>
              <w:t>заплани-ровано</w:t>
            </w:r>
            <w:proofErr w:type="spellEnd"/>
            <w:r w:rsidR="00D82FF2" w:rsidRPr="00217AF9">
              <w:rPr>
                <w:sz w:val="24"/>
                <w:szCs w:val="24"/>
                <w:lang w:eastAsia="ru-RU"/>
              </w:rPr>
              <w:t>, организация помощи инвалидам будет включена в должностные регламенты и инструкции сотрудников</w:t>
            </w:r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Численность  педагогических работников, имеющих образование и (или) квалификацию, позволяющие осуществлять обучение по адаптированным основным общеобразовате</w:t>
            </w:r>
            <w:r w:rsidR="00217AF9" w:rsidRPr="00217AF9">
              <w:rPr>
                <w:sz w:val="24"/>
                <w:szCs w:val="24"/>
                <w:lang w:eastAsia="ru-RU"/>
              </w:rPr>
              <w:t>льным программам (для</w:t>
            </w:r>
            <w:r w:rsidRPr="00217AF9">
              <w:rPr>
                <w:sz w:val="24"/>
                <w:szCs w:val="24"/>
                <w:lang w:eastAsia="ru-RU"/>
              </w:rPr>
              <w:t xml:space="preserve"> образовательных организаций и общеобразовательных организаций)</w:t>
            </w:r>
          </w:p>
        </w:tc>
        <w:tc>
          <w:tcPr>
            <w:tcW w:w="1560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 xml:space="preserve">Продолжить повышение квалификации </w:t>
            </w:r>
            <w:proofErr w:type="spellStart"/>
            <w:r w:rsidRPr="00217AF9">
              <w:rPr>
                <w:sz w:val="24"/>
                <w:szCs w:val="24"/>
                <w:lang w:eastAsia="ru-RU"/>
              </w:rPr>
              <w:t>педработников</w:t>
            </w:r>
            <w:proofErr w:type="spellEnd"/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Численность</w:t>
            </w:r>
            <w:r w:rsidR="00217AF9" w:rsidRPr="00217AF9">
              <w:rPr>
                <w:sz w:val="24"/>
                <w:szCs w:val="24"/>
                <w:lang w:eastAsia="ru-RU"/>
              </w:rPr>
              <w:t xml:space="preserve"> детей-инвалидов в возрасте от 6,5</w:t>
            </w:r>
            <w:r w:rsidRPr="00217AF9">
              <w:rPr>
                <w:sz w:val="24"/>
                <w:szCs w:val="24"/>
                <w:lang w:eastAsia="ru-RU"/>
              </w:rPr>
              <w:t xml:space="preserve"> до 18 лет, получающих дополнительное образование.</w:t>
            </w:r>
          </w:p>
        </w:tc>
        <w:tc>
          <w:tcPr>
            <w:tcW w:w="1560" w:type="dxa"/>
          </w:tcPr>
          <w:p w:rsidR="00D82FF2" w:rsidRPr="00217AF9" w:rsidRDefault="00217AF9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</w:tcPr>
          <w:p w:rsidR="00D82FF2" w:rsidRPr="00D82FF2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D82FF2" w:rsidRPr="00217AF9" w:rsidRDefault="00243FB9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</w:t>
            </w:r>
            <w:r w:rsidR="00D82FF2" w:rsidRPr="00217AF9">
              <w:rPr>
                <w:sz w:val="24"/>
                <w:szCs w:val="24"/>
                <w:lang w:eastAsia="ru-RU"/>
              </w:rPr>
              <w:t>детей-инвалидов в возрасте от 1,5 до 7 лет, охваченных дошкольным образованием</w:t>
            </w:r>
          </w:p>
        </w:tc>
        <w:tc>
          <w:tcPr>
            <w:tcW w:w="1560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Указанный показатель к ОУ не относится</w:t>
            </w:r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1560" w:type="dxa"/>
          </w:tcPr>
          <w:p w:rsidR="00D82FF2" w:rsidRPr="00217AF9" w:rsidRDefault="00AB015F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Работа будет продолжена</w:t>
            </w:r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D82FF2" w:rsidRPr="00217AF9" w:rsidRDefault="00243FB9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Официальный сайт объекта </w:t>
            </w:r>
            <w:r w:rsidR="00D82FF2" w:rsidRPr="00217AF9">
              <w:rPr>
                <w:sz w:val="24"/>
                <w:szCs w:val="24"/>
                <w:lang w:eastAsia="ru-RU"/>
              </w:rPr>
              <w:t>адаптирован для лиц с нарушением зрения (слабовидящих).</w:t>
            </w:r>
          </w:p>
        </w:tc>
        <w:tc>
          <w:tcPr>
            <w:tcW w:w="1560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Адаптация сайта ОУ для лиц с нарушением зрения (слабовидящих) проведена в 2016г.</w:t>
            </w:r>
          </w:p>
        </w:tc>
      </w:tr>
    </w:tbl>
    <w:p w:rsidR="00D82FF2" w:rsidRPr="00D82FF2" w:rsidRDefault="00D82FF2" w:rsidP="00243FB9">
      <w:pPr>
        <w:spacing w:line="240" w:lineRule="auto"/>
        <w:ind w:firstLine="0"/>
        <w:rPr>
          <w:b/>
          <w:color w:val="FF0000"/>
          <w:sz w:val="24"/>
          <w:szCs w:val="24"/>
          <w:lang w:eastAsia="ru-RU"/>
        </w:rPr>
      </w:pPr>
    </w:p>
    <w:p w:rsidR="00D82FF2" w:rsidRPr="00243FB9" w:rsidRDefault="00D82FF2" w:rsidP="00243FB9">
      <w:pPr>
        <w:pStyle w:val="a8"/>
        <w:numPr>
          <w:ilvl w:val="1"/>
          <w:numId w:val="2"/>
        </w:numPr>
        <w:spacing w:line="240" w:lineRule="auto"/>
        <w:jc w:val="center"/>
        <w:rPr>
          <w:b/>
          <w:sz w:val="28"/>
          <w:szCs w:val="28"/>
          <w:lang w:eastAsia="ru-RU"/>
        </w:rPr>
      </w:pPr>
      <w:r w:rsidRPr="00243FB9">
        <w:rPr>
          <w:b/>
          <w:sz w:val="28"/>
          <w:szCs w:val="28"/>
          <w:lang w:eastAsia="ru-RU"/>
        </w:rPr>
        <w:lastRenderedPageBreak/>
        <w:t>Управленческое решение</w:t>
      </w:r>
    </w:p>
    <w:p w:rsidR="00D82FF2" w:rsidRPr="00D82FF2" w:rsidRDefault="00D82FF2" w:rsidP="00D82FF2">
      <w:pPr>
        <w:spacing w:line="240" w:lineRule="auto"/>
        <w:ind w:firstLine="0"/>
        <w:jc w:val="center"/>
        <w:rPr>
          <w:color w:val="FF0000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D82FF2" w:rsidRPr="00D82FF2" w:rsidTr="00D82FF2">
        <w:trPr>
          <w:trHeight w:val="998"/>
        </w:trPr>
        <w:tc>
          <w:tcPr>
            <w:tcW w:w="675" w:type="dxa"/>
            <w:vAlign w:val="center"/>
          </w:tcPr>
          <w:p w:rsidR="00A02C90" w:rsidRDefault="00D82FF2" w:rsidP="00A02C90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№</w:t>
            </w:r>
            <w:r w:rsidR="00A02C90">
              <w:rPr>
                <w:sz w:val="24"/>
                <w:szCs w:val="24"/>
                <w:lang w:eastAsia="ru-RU"/>
              </w:rPr>
              <w:t xml:space="preserve"> </w:t>
            </w:r>
          </w:p>
          <w:p w:rsidR="00D82FF2" w:rsidRPr="00217AF9" w:rsidRDefault="00D82FF2" w:rsidP="00A02C90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5245" w:type="dxa"/>
            <w:vAlign w:val="center"/>
          </w:tcPr>
          <w:p w:rsidR="00D82FF2" w:rsidRPr="00217AF9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Объемы</w:t>
            </w:r>
            <w:r w:rsidR="00243FB9">
              <w:rPr>
                <w:sz w:val="24"/>
                <w:szCs w:val="24"/>
                <w:lang w:eastAsia="ru-RU"/>
              </w:rPr>
              <w:t xml:space="preserve"> и виды работ, необходимых для </w:t>
            </w:r>
            <w:proofErr w:type="spellStart"/>
            <w:r w:rsidRPr="00217AF9">
              <w:rPr>
                <w:sz w:val="24"/>
                <w:szCs w:val="24"/>
                <w:lang w:eastAsia="ru-RU"/>
              </w:rPr>
              <w:t>приве-дения</w:t>
            </w:r>
            <w:proofErr w:type="spellEnd"/>
            <w:r w:rsidRPr="00217AF9">
              <w:rPr>
                <w:sz w:val="24"/>
                <w:szCs w:val="24"/>
                <w:lang w:eastAsia="ru-RU"/>
              </w:rPr>
              <w:t xml:space="preserve"> объекта и порядка предоставления на нем услуг доступности для инвалидов в </w:t>
            </w:r>
            <w:proofErr w:type="spellStart"/>
            <w:r w:rsidRPr="00217AF9">
              <w:rPr>
                <w:sz w:val="24"/>
                <w:szCs w:val="24"/>
                <w:lang w:eastAsia="ru-RU"/>
              </w:rPr>
              <w:t>соответ-ствие</w:t>
            </w:r>
            <w:proofErr w:type="spellEnd"/>
            <w:r w:rsidRPr="00217AF9">
              <w:rPr>
                <w:sz w:val="24"/>
                <w:szCs w:val="24"/>
                <w:lang w:eastAsia="ru-RU"/>
              </w:rPr>
              <w:t xml:space="preserve"> с требованиями законодательства РФ</w:t>
            </w:r>
          </w:p>
        </w:tc>
        <w:tc>
          <w:tcPr>
            <w:tcW w:w="4394" w:type="dxa"/>
            <w:vAlign w:val="center"/>
          </w:tcPr>
          <w:p w:rsidR="00D82FF2" w:rsidRPr="00217AF9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 xml:space="preserve">Запланированные сроки выполнения 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243FB9" w:rsidRDefault="00D82FF2" w:rsidP="00243FB9">
            <w:pPr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D32C77">
              <w:rPr>
                <w:i/>
                <w:sz w:val="24"/>
                <w:szCs w:val="24"/>
                <w:lang w:eastAsia="ru-RU"/>
              </w:rPr>
              <w:t>Территория, прилегающая к зданию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выделение стоянки автотранспортных средств для инв</w:t>
            </w:r>
            <w:r w:rsidR="00243F43">
              <w:rPr>
                <w:sz w:val="24"/>
                <w:szCs w:val="24"/>
                <w:lang w:eastAsia="ru-RU"/>
              </w:rPr>
              <w:t>алидов (по согласованию с ГИБДД</w:t>
            </w:r>
            <w:r w:rsidRPr="00D32C77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:rsidR="00D82FF2" w:rsidRPr="00D32C77" w:rsidRDefault="00144221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="00D82FF2" w:rsidRPr="00D32C77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bCs/>
                <w:sz w:val="24"/>
                <w:szCs w:val="24"/>
                <w:lang w:eastAsia="ru-RU"/>
              </w:rPr>
              <w:t>установка знаков, указателей об объекте</w:t>
            </w:r>
          </w:p>
        </w:tc>
        <w:tc>
          <w:tcPr>
            <w:tcW w:w="4394" w:type="dxa"/>
            <w:vAlign w:val="center"/>
          </w:tcPr>
          <w:p w:rsidR="00D82FF2" w:rsidRPr="00D32C77" w:rsidRDefault="00144221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="00D82FF2" w:rsidRPr="00D32C77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D32C77" w:rsidRDefault="00D82FF2" w:rsidP="00243FB9">
            <w:pPr>
              <w:spacing w:line="276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i/>
                <w:sz w:val="24"/>
                <w:szCs w:val="24"/>
                <w:lang w:eastAsia="ru-RU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до 2030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2021-2028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Организация места для размещения собаки-проводника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2030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2021-2028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Приобретение индукционной петли и/или звукоусиливающей аппаратуры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2025-2028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Закупка кресла-коляски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2029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до 2030г.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D32C77" w:rsidRDefault="00243F43" w:rsidP="00243FB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Наличие на объекте </w:t>
            </w:r>
            <w:r w:rsidR="00D82FF2" w:rsidRPr="00D32C77">
              <w:rPr>
                <w:i/>
                <w:sz w:val="24"/>
                <w:szCs w:val="24"/>
                <w:lang w:eastAsia="ru-RU"/>
              </w:rPr>
              <w:t>надлежащего размещения оборудования и носителей информации для лиц с нарушениями слуха и зрения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471269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5" w:type="dxa"/>
            <w:vAlign w:val="center"/>
          </w:tcPr>
          <w:p w:rsidR="00D82FF2" w:rsidRPr="00D32C77" w:rsidRDefault="00D32C77" w:rsidP="00D82FF2">
            <w:pPr>
              <w:spacing w:line="240" w:lineRule="auto"/>
              <w:ind w:firstLine="26"/>
              <w:jc w:val="left"/>
              <w:rPr>
                <w:i/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</w:t>
            </w:r>
            <w:r w:rsidR="00D82FF2" w:rsidRPr="00D32C77">
              <w:rPr>
                <w:sz w:val="24"/>
                <w:szCs w:val="24"/>
                <w:lang w:eastAsia="ru-RU"/>
              </w:rPr>
              <w:t xml:space="preserve">риобретение надписей, знаков и иной текстовой и графической информации) 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2028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243FB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D32C77" w:rsidRDefault="00D82FF2" w:rsidP="00243FB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D32C77">
              <w:rPr>
                <w:i/>
                <w:sz w:val="24"/>
                <w:szCs w:val="24"/>
                <w:lang w:eastAsia="ru-RU"/>
              </w:rPr>
              <w:t>Предоставление услуг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 и организацией допуска на объект  </w:t>
            </w:r>
            <w:proofErr w:type="spellStart"/>
            <w:r w:rsidRPr="00D32C77">
              <w:rPr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32C77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32C77">
              <w:rPr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4394" w:type="dxa"/>
            <w:vAlign w:val="center"/>
          </w:tcPr>
          <w:p w:rsidR="00D82FF2" w:rsidRPr="00D32C77" w:rsidRDefault="00D32C77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Договоры об услугах </w:t>
            </w:r>
            <w:proofErr w:type="spellStart"/>
            <w:r>
              <w:rPr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45" w:type="dxa"/>
            <w:vAlign w:val="center"/>
          </w:tcPr>
          <w:p w:rsidR="00471269" w:rsidRPr="00676A9F" w:rsidRDefault="00D82FF2" w:rsidP="00A02C90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4394" w:type="dxa"/>
            <w:vAlign w:val="center"/>
          </w:tcPr>
          <w:p w:rsidR="00D82FF2" w:rsidRPr="00676A9F" w:rsidRDefault="00D82FF2" w:rsidP="00243FB9">
            <w:pPr>
              <w:spacing w:line="240" w:lineRule="auto"/>
              <w:ind w:firstLine="26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Приказы по учрежде</w:t>
            </w:r>
            <w:r w:rsidR="00243FB9">
              <w:rPr>
                <w:sz w:val="24"/>
                <w:szCs w:val="24"/>
                <w:lang w:eastAsia="ru-RU"/>
              </w:rPr>
              <w:t xml:space="preserve">нию о назначении ответственных 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4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Проведение инструктирова</w:t>
            </w:r>
            <w:r w:rsidR="00471269">
              <w:rPr>
                <w:sz w:val="24"/>
                <w:szCs w:val="24"/>
                <w:lang w:eastAsia="ru-RU"/>
              </w:rPr>
              <w:t xml:space="preserve">ния (или обучения) сотрудников </w:t>
            </w:r>
            <w:r w:rsidRPr="00676A9F">
              <w:rPr>
                <w:sz w:val="24"/>
                <w:szCs w:val="24"/>
                <w:lang w:eastAsia="ru-RU"/>
              </w:rPr>
              <w:t>по вопросам, связанным с обеспечением дос</w:t>
            </w:r>
            <w:r w:rsidR="00471269">
              <w:rPr>
                <w:sz w:val="24"/>
                <w:szCs w:val="24"/>
                <w:lang w:eastAsia="ru-RU"/>
              </w:rPr>
              <w:t xml:space="preserve">тупности для инвалидов объекта </w:t>
            </w:r>
            <w:r w:rsidRPr="00676A9F">
              <w:rPr>
                <w:sz w:val="24"/>
                <w:szCs w:val="24"/>
                <w:lang w:eastAsia="ru-RU"/>
              </w:rPr>
              <w:t>и услуг</w:t>
            </w:r>
          </w:p>
        </w:tc>
        <w:tc>
          <w:tcPr>
            <w:tcW w:w="4394" w:type="dxa"/>
            <w:vAlign w:val="center"/>
          </w:tcPr>
          <w:p w:rsidR="00D82FF2" w:rsidRPr="00676A9F" w:rsidRDefault="00D82FF2" w:rsidP="0047126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Запланировано  инструктирование 100% сотрудников </w:t>
            </w:r>
            <w:r w:rsidR="00676A9F">
              <w:rPr>
                <w:sz w:val="24"/>
                <w:szCs w:val="24"/>
                <w:lang w:eastAsia="ru-RU"/>
              </w:rPr>
              <w:t xml:space="preserve">в </w:t>
            </w:r>
            <w:r w:rsidR="00144221">
              <w:rPr>
                <w:sz w:val="24"/>
                <w:szCs w:val="24"/>
                <w:lang w:eastAsia="ru-RU"/>
              </w:rPr>
              <w:t>3 квартале 2025</w:t>
            </w:r>
            <w:r w:rsidR="00AB015F">
              <w:rPr>
                <w:sz w:val="24"/>
                <w:szCs w:val="24"/>
                <w:lang w:eastAsia="ru-RU"/>
              </w:rPr>
              <w:t xml:space="preserve"> </w:t>
            </w:r>
            <w:r w:rsidR="00471269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4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Внесение дополнений 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</w:t>
            </w:r>
            <w:r w:rsidRPr="00676A9F">
              <w:rPr>
                <w:sz w:val="24"/>
                <w:szCs w:val="24"/>
                <w:lang w:eastAsia="ru-RU"/>
              </w:rPr>
              <w:lastRenderedPageBreak/>
              <w:t>государственных услуг</w:t>
            </w:r>
          </w:p>
        </w:tc>
        <w:tc>
          <w:tcPr>
            <w:tcW w:w="4394" w:type="dxa"/>
            <w:vAlign w:val="center"/>
          </w:tcPr>
          <w:p w:rsidR="00D82FF2" w:rsidRPr="00676A9F" w:rsidRDefault="00D82FF2" w:rsidP="0047126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lastRenderedPageBreak/>
              <w:t xml:space="preserve">Приказ </w:t>
            </w:r>
            <w:r w:rsidRPr="00676A9F">
              <w:t>«</w:t>
            </w:r>
            <w:r w:rsidR="00471269">
              <w:rPr>
                <w:sz w:val="24"/>
                <w:szCs w:val="24"/>
                <w:lang w:eastAsia="ru-RU"/>
              </w:rPr>
              <w:t xml:space="preserve">О внесении </w:t>
            </w:r>
            <w:r w:rsidRPr="00676A9F">
              <w:rPr>
                <w:sz w:val="24"/>
                <w:szCs w:val="24"/>
                <w:lang w:eastAsia="ru-RU"/>
              </w:rPr>
              <w:t>дополнений</w:t>
            </w:r>
            <w:r w:rsidR="00243FB9">
              <w:rPr>
                <w:sz w:val="24"/>
                <w:szCs w:val="24"/>
                <w:lang w:eastAsia="ru-RU"/>
              </w:rPr>
              <w:t xml:space="preserve"> </w:t>
            </w:r>
            <w:r w:rsidRPr="00676A9F">
              <w:rPr>
                <w:sz w:val="24"/>
                <w:szCs w:val="24"/>
                <w:lang w:eastAsia="ru-RU"/>
              </w:rPr>
              <w:t>в должностные инструкции сотрудников»</w:t>
            </w:r>
            <w:r w:rsidR="00676A9F">
              <w:rPr>
                <w:sz w:val="24"/>
                <w:szCs w:val="24"/>
                <w:lang w:eastAsia="ru-RU"/>
              </w:rPr>
              <w:t xml:space="preserve"> </w:t>
            </w:r>
            <w:r w:rsidR="00471269">
              <w:rPr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144221">
              <w:rPr>
                <w:sz w:val="24"/>
                <w:szCs w:val="24"/>
                <w:lang w:eastAsia="ru-RU"/>
              </w:rPr>
              <w:t>кв</w:t>
            </w:r>
            <w:proofErr w:type="spellEnd"/>
            <w:r w:rsidR="00144221">
              <w:rPr>
                <w:sz w:val="24"/>
                <w:szCs w:val="24"/>
                <w:lang w:eastAsia="ru-RU"/>
              </w:rPr>
              <w:t xml:space="preserve"> 2025</w:t>
            </w:r>
            <w:r w:rsidR="00AB015F">
              <w:rPr>
                <w:sz w:val="24"/>
                <w:szCs w:val="24"/>
                <w:lang w:eastAsia="ru-RU"/>
              </w:rPr>
              <w:t xml:space="preserve"> </w:t>
            </w:r>
            <w:r w:rsidR="00676A9F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524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Адаптация сайта ОУ для лиц с нарушением зрения (слабовидящих) </w:t>
            </w:r>
          </w:p>
        </w:tc>
        <w:tc>
          <w:tcPr>
            <w:tcW w:w="4394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 </w:t>
            </w:r>
            <w:r w:rsidR="00265B79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265B79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65B79"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245" w:type="dxa"/>
            <w:vAlign w:val="center"/>
          </w:tcPr>
          <w:p w:rsidR="00D82FF2" w:rsidRPr="00265B79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265B79">
              <w:rPr>
                <w:sz w:val="24"/>
                <w:szCs w:val="24"/>
                <w:lang w:eastAsia="ru-RU"/>
              </w:rPr>
              <w:t xml:space="preserve">Формы предоставления услуг на объекте: в ходе личного приема граждан, электронного взаимодействия, консультирования по телефону </w:t>
            </w:r>
          </w:p>
        </w:tc>
        <w:tc>
          <w:tcPr>
            <w:tcW w:w="4394" w:type="dxa"/>
            <w:vAlign w:val="center"/>
          </w:tcPr>
          <w:p w:rsidR="00D82FF2" w:rsidRPr="00265B79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65B79">
              <w:rPr>
                <w:sz w:val="24"/>
                <w:szCs w:val="24"/>
                <w:lang w:eastAsia="ru-RU"/>
              </w:rPr>
              <w:t>Продолжить данную работу до 2030 г.</w:t>
            </w:r>
          </w:p>
        </w:tc>
      </w:tr>
    </w:tbl>
    <w:p w:rsidR="00D82FF2" w:rsidRPr="00243FB9" w:rsidRDefault="00D82FF2" w:rsidP="00D82FF2">
      <w:pPr>
        <w:spacing w:line="276" w:lineRule="auto"/>
        <w:ind w:left="20" w:right="20" w:firstLine="0"/>
        <w:rPr>
          <w:rFonts w:eastAsia="Calibri"/>
          <w:color w:val="FF0000"/>
          <w:sz w:val="28"/>
          <w:szCs w:val="28"/>
        </w:rPr>
      </w:pPr>
    </w:p>
    <w:p w:rsidR="00D82FF2" w:rsidRPr="00A02C90" w:rsidRDefault="00471269" w:rsidP="00243F43">
      <w:pPr>
        <w:spacing w:line="276" w:lineRule="auto"/>
        <w:ind w:left="20" w:right="2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A02C90">
        <w:rPr>
          <w:rFonts w:eastAsia="Calibri"/>
          <w:sz w:val="28"/>
          <w:szCs w:val="28"/>
        </w:rPr>
        <w:t>7</w:t>
      </w:r>
      <w:r w:rsidR="00D82FF2" w:rsidRPr="00A02C90">
        <w:rPr>
          <w:rFonts w:eastAsia="Calibri"/>
          <w:sz w:val="28"/>
          <w:szCs w:val="28"/>
        </w:rPr>
        <w:t xml:space="preserve"> Проведение ремонтных работ на объекте будут осуществляться с учетом требований </w:t>
      </w:r>
      <w:r w:rsidR="00243FB9" w:rsidRPr="00A02C90">
        <w:rPr>
          <w:rFonts w:eastAsia="Calibri"/>
          <w:sz w:val="28"/>
          <w:szCs w:val="28"/>
        </w:rPr>
        <w:t>– П</w:t>
      </w:r>
      <w:r w:rsidR="00D82FF2" w:rsidRPr="00A02C90">
        <w:rPr>
          <w:rFonts w:eastAsia="Calibri"/>
          <w:sz w:val="28"/>
          <w:szCs w:val="28"/>
        </w:rPr>
        <w:t>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D82FF2" w:rsidRPr="00A02C90" w:rsidRDefault="00471269" w:rsidP="00243F43">
      <w:pPr>
        <w:spacing w:line="276" w:lineRule="auto"/>
        <w:ind w:firstLine="0"/>
        <w:rPr>
          <w:sz w:val="28"/>
          <w:szCs w:val="28"/>
          <w:u w:val="single"/>
          <w:lang w:eastAsia="ru-RU"/>
        </w:rPr>
      </w:pPr>
      <w:r w:rsidRPr="00A02C90">
        <w:rPr>
          <w:sz w:val="28"/>
          <w:szCs w:val="28"/>
          <w:lang w:eastAsia="ru-RU"/>
        </w:rPr>
        <w:t>4.8</w:t>
      </w:r>
      <w:r w:rsidR="00D82FF2" w:rsidRPr="00A02C90">
        <w:rPr>
          <w:sz w:val="28"/>
          <w:szCs w:val="28"/>
          <w:lang w:eastAsia="ru-RU"/>
        </w:rPr>
        <w:t xml:space="preserve"> Период проведения работ: </w:t>
      </w:r>
      <w:r w:rsidR="00D82FF2" w:rsidRPr="00A02C90">
        <w:rPr>
          <w:sz w:val="28"/>
          <w:szCs w:val="28"/>
          <w:u w:val="single"/>
          <w:lang w:eastAsia="ru-RU"/>
        </w:rPr>
        <w:t xml:space="preserve">до 2030 года </w:t>
      </w:r>
    </w:p>
    <w:p w:rsidR="00D82FF2" w:rsidRPr="00A02C90" w:rsidRDefault="00471269" w:rsidP="00243F43">
      <w:pPr>
        <w:spacing w:line="276" w:lineRule="auto"/>
        <w:ind w:firstLine="0"/>
        <w:rPr>
          <w:sz w:val="28"/>
          <w:szCs w:val="28"/>
          <w:lang w:eastAsia="ru-RU"/>
        </w:rPr>
      </w:pPr>
      <w:r w:rsidRPr="00A02C90">
        <w:rPr>
          <w:sz w:val="28"/>
          <w:szCs w:val="28"/>
          <w:lang w:eastAsia="ru-RU"/>
        </w:rPr>
        <w:t>4.9</w:t>
      </w:r>
      <w:r w:rsidR="00243FB9" w:rsidRPr="00A02C90">
        <w:rPr>
          <w:sz w:val="28"/>
          <w:szCs w:val="28"/>
          <w:lang w:eastAsia="ru-RU"/>
        </w:rPr>
        <w:t xml:space="preserve"> Ожидаемый результат: доступность объекта</w:t>
      </w:r>
      <w:r w:rsidR="00D82FF2" w:rsidRPr="00A02C90">
        <w:rPr>
          <w:sz w:val="28"/>
          <w:szCs w:val="28"/>
          <w:lang w:eastAsia="ru-RU"/>
        </w:rPr>
        <w:t xml:space="preserve"> маломобильным группам населения.</w:t>
      </w:r>
    </w:p>
    <w:p w:rsidR="00D82FF2" w:rsidRPr="00D82FF2" w:rsidRDefault="00D82FF2" w:rsidP="00243F43">
      <w:pPr>
        <w:spacing w:line="276" w:lineRule="auto"/>
        <w:ind w:firstLine="0"/>
        <w:rPr>
          <w:color w:val="FF0000"/>
          <w:sz w:val="24"/>
          <w:szCs w:val="24"/>
          <w:lang w:eastAsia="ru-RU"/>
        </w:rPr>
      </w:pPr>
      <w:r w:rsidRPr="00A02C90">
        <w:rPr>
          <w:sz w:val="28"/>
          <w:szCs w:val="28"/>
          <w:lang w:eastAsia="ru-RU"/>
        </w:rPr>
        <w:t>4.10 Информация (паспорт дост</w:t>
      </w:r>
      <w:r w:rsidR="00243FB9" w:rsidRPr="00A02C90">
        <w:rPr>
          <w:sz w:val="28"/>
          <w:szCs w:val="28"/>
          <w:lang w:eastAsia="ru-RU"/>
        </w:rPr>
        <w:t xml:space="preserve">упности) размещена на сайте </w:t>
      </w:r>
      <w:r w:rsidR="007300C7">
        <w:rPr>
          <w:sz w:val="28"/>
          <w:szCs w:val="28"/>
          <w:lang w:eastAsia="ru-RU"/>
        </w:rPr>
        <w:t xml:space="preserve">МКОУ ООШ№3 им. </w:t>
      </w:r>
      <w:proofErr w:type="spellStart"/>
      <w:r w:rsidR="007300C7">
        <w:rPr>
          <w:sz w:val="28"/>
          <w:szCs w:val="28"/>
          <w:lang w:eastAsia="ru-RU"/>
        </w:rPr>
        <w:t>А.М.Абаева</w:t>
      </w:r>
      <w:proofErr w:type="spellEnd"/>
      <w:r w:rsidR="007300C7">
        <w:rPr>
          <w:sz w:val="28"/>
          <w:szCs w:val="28"/>
          <w:lang w:eastAsia="ru-RU"/>
        </w:rPr>
        <w:t xml:space="preserve"> г. Дигоры</w:t>
      </w:r>
    </w:p>
    <w:p w:rsidR="00265B79" w:rsidRDefault="00265B79" w:rsidP="00D82FF2">
      <w:pPr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p w:rsidR="00D82FF2" w:rsidRPr="00471269" w:rsidRDefault="00D82FF2" w:rsidP="00D82FF2">
      <w:pPr>
        <w:spacing w:line="240" w:lineRule="auto"/>
        <w:ind w:firstLine="0"/>
        <w:jc w:val="center"/>
        <w:rPr>
          <w:b/>
          <w:sz w:val="28"/>
          <w:szCs w:val="28"/>
          <w:lang w:eastAsia="ru-RU"/>
        </w:rPr>
      </w:pPr>
      <w:r w:rsidRPr="00471269">
        <w:rPr>
          <w:b/>
          <w:sz w:val="28"/>
          <w:szCs w:val="28"/>
          <w:lang w:eastAsia="ru-RU"/>
        </w:rPr>
        <w:t>5. Особые отметки</w:t>
      </w:r>
    </w:p>
    <w:p w:rsidR="00D82FF2" w:rsidRPr="00471269" w:rsidRDefault="007300C7" w:rsidP="00D82FF2">
      <w:pPr>
        <w:spacing w:line="240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D82FF2" w:rsidRPr="00471269" w:rsidRDefault="007300C7" w:rsidP="00D82FF2">
      <w:pPr>
        <w:spacing w:line="240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МКОУ ООШ№3 г. Дигоры</w:t>
      </w:r>
      <w:r w:rsidR="00265B79" w:rsidRPr="00471269">
        <w:rPr>
          <w:sz w:val="28"/>
          <w:szCs w:val="28"/>
          <w:lang w:eastAsia="ru-RU"/>
        </w:rPr>
        <w:t xml:space="preserve"> </w:t>
      </w:r>
      <w:r w:rsidR="00D82FF2" w:rsidRPr="00471269">
        <w:rPr>
          <w:sz w:val="28"/>
          <w:szCs w:val="28"/>
          <w:lang w:eastAsia="ru-RU"/>
        </w:rPr>
        <w:t>оставляет за собой право вносить изменения и дополнения в Паспорт доступности объекта и предоставляемых на нем услуг с учето</w:t>
      </w:r>
      <w:r w:rsidR="00471269">
        <w:rPr>
          <w:sz w:val="28"/>
          <w:szCs w:val="28"/>
          <w:lang w:eastAsia="ru-RU"/>
        </w:rPr>
        <w:t xml:space="preserve">м финансирования и потребности </w:t>
      </w:r>
      <w:r w:rsidR="00D82FF2" w:rsidRPr="00471269">
        <w:rPr>
          <w:sz w:val="28"/>
          <w:szCs w:val="28"/>
          <w:lang w:eastAsia="ru-RU"/>
        </w:rPr>
        <w:t>в предоставлении услуг на качественно новом уровне с учетом изменения федерального и регионального законодательства.</w:t>
      </w:r>
    </w:p>
    <w:p w:rsidR="00D82FF2" w:rsidRPr="00D82FF2" w:rsidRDefault="00D82FF2" w:rsidP="00D82FF2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D82FF2" w:rsidRPr="00D82FF2" w:rsidRDefault="00D82FF2" w:rsidP="00D82FF2">
      <w:pPr>
        <w:spacing w:line="240" w:lineRule="auto"/>
        <w:ind w:firstLine="0"/>
        <w:rPr>
          <w:color w:val="FF0000"/>
          <w:sz w:val="24"/>
          <w:szCs w:val="24"/>
        </w:rPr>
      </w:pPr>
    </w:p>
    <w:p w:rsidR="00D82FF2" w:rsidRPr="00D82FF2" w:rsidRDefault="00D82FF2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D82FF2" w:rsidRPr="00D82FF2" w:rsidRDefault="00D82FF2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D82FF2" w:rsidRDefault="00D82FF2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A02C90" w:rsidRDefault="00A02C90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A02C90" w:rsidRDefault="00A02C90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A02C90" w:rsidRDefault="00A02C90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Pr="00D82FF2" w:rsidRDefault="00471269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jc w:val="right"/>
        <w:rPr>
          <w:b/>
          <w:sz w:val="24"/>
          <w:szCs w:val="24"/>
        </w:rPr>
      </w:pPr>
    </w:p>
    <w:p w:rsidR="00D82FF2" w:rsidRDefault="007300C7" w:rsidP="00D82FF2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</w:p>
    <w:p w:rsidR="00D91ACA" w:rsidRDefault="00D91ACA" w:rsidP="00D91ACA"/>
    <w:p w:rsidR="00D91ACA" w:rsidRPr="00A02C90" w:rsidRDefault="00D91ACA" w:rsidP="002252AF">
      <w:pPr>
        <w:rPr>
          <w:sz w:val="24"/>
          <w:szCs w:val="24"/>
        </w:rPr>
      </w:pPr>
      <w:r w:rsidRPr="00A02C90">
        <w:rPr>
          <w:sz w:val="24"/>
          <w:szCs w:val="24"/>
        </w:rPr>
        <w:t>Комиссия по организации обследования и паспортизации о</w:t>
      </w:r>
      <w:r w:rsidR="00F24858" w:rsidRPr="00A02C90">
        <w:rPr>
          <w:sz w:val="24"/>
          <w:szCs w:val="24"/>
        </w:rPr>
        <w:t>бъектов и предоставляемых услуг</w:t>
      </w:r>
      <w:r w:rsidRPr="00A02C90">
        <w:rPr>
          <w:sz w:val="24"/>
          <w:szCs w:val="24"/>
        </w:rPr>
        <w:t xml:space="preserve"> Муниципального </w:t>
      </w:r>
      <w:r w:rsidR="00144221">
        <w:rPr>
          <w:sz w:val="24"/>
          <w:szCs w:val="24"/>
        </w:rPr>
        <w:t xml:space="preserve">казенного </w:t>
      </w:r>
      <w:r w:rsidRPr="00A02C90">
        <w:rPr>
          <w:sz w:val="24"/>
          <w:szCs w:val="24"/>
        </w:rPr>
        <w:t xml:space="preserve">общеобразовательного учреждения </w:t>
      </w:r>
      <w:r w:rsidR="007300C7">
        <w:rPr>
          <w:sz w:val="24"/>
          <w:szCs w:val="24"/>
        </w:rPr>
        <w:t>основной общеобразовательной</w:t>
      </w:r>
      <w:r w:rsidRPr="00A02C90">
        <w:rPr>
          <w:sz w:val="24"/>
          <w:szCs w:val="24"/>
        </w:rPr>
        <w:t xml:space="preserve"> школы</w:t>
      </w:r>
      <w:r w:rsidR="007300C7">
        <w:rPr>
          <w:sz w:val="24"/>
          <w:szCs w:val="24"/>
        </w:rPr>
        <w:t xml:space="preserve"> №3 им. А.</w:t>
      </w:r>
      <w:r w:rsidR="00144221">
        <w:rPr>
          <w:sz w:val="24"/>
          <w:szCs w:val="24"/>
        </w:rPr>
        <w:t xml:space="preserve"> </w:t>
      </w:r>
      <w:r w:rsidR="007300C7">
        <w:rPr>
          <w:sz w:val="24"/>
          <w:szCs w:val="24"/>
        </w:rPr>
        <w:t>М.</w:t>
      </w:r>
      <w:r w:rsidR="00144221">
        <w:rPr>
          <w:sz w:val="24"/>
          <w:szCs w:val="24"/>
        </w:rPr>
        <w:t xml:space="preserve"> </w:t>
      </w:r>
      <w:proofErr w:type="spellStart"/>
      <w:r w:rsidR="007300C7">
        <w:rPr>
          <w:sz w:val="24"/>
          <w:szCs w:val="24"/>
        </w:rPr>
        <w:t>Абаева</w:t>
      </w:r>
      <w:proofErr w:type="spellEnd"/>
      <w:r w:rsidR="007300C7">
        <w:rPr>
          <w:sz w:val="24"/>
          <w:szCs w:val="24"/>
        </w:rPr>
        <w:t xml:space="preserve"> г. Дигоры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2978"/>
        <w:gridCol w:w="2000"/>
        <w:gridCol w:w="2976"/>
        <w:gridCol w:w="1843"/>
      </w:tblGrid>
      <w:tr w:rsidR="00D91ACA" w:rsidRPr="00A02C90" w:rsidTr="005430A5">
        <w:trPr>
          <w:trHeight w:val="6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AF" w:rsidRPr="00A02C90" w:rsidRDefault="002252AF" w:rsidP="002252AF">
            <w:pPr>
              <w:widowControl w:val="0"/>
              <w:ind w:left="-786" w:right="-124"/>
              <w:rPr>
                <w:color w:val="000000"/>
                <w:sz w:val="24"/>
                <w:szCs w:val="24"/>
              </w:rPr>
            </w:pPr>
            <w:r w:rsidRPr="00A02C90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</w:p>
          <w:p w:rsidR="00D91ACA" w:rsidRPr="00A02C90" w:rsidRDefault="002252AF" w:rsidP="002252AF">
            <w:pPr>
              <w:widowControl w:val="0"/>
              <w:spacing w:line="240" w:lineRule="auto"/>
              <w:ind w:left="-786" w:right="-124"/>
              <w:rPr>
                <w:color w:val="000000"/>
                <w:sz w:val="24"/>
                <w:szCs w:val="24"/>
              </w:rPr>
            </w:pPr>
            <w:r w:rsidRPr="00A02C90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A02C90" w:rsidRDefault="00D91ACA" w:rsidP="002252AF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A02C90" w:rsidRDefault="00D91ACA" w:rsidP="002252AF">
            <w:pPr>
              <w:ind w:firstLine="4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2252AF" w:rsidP="002252AF">
            <w:pPr>
              <w:widowControl w:val="0"/>
              <w:ind w:firstLine="49"/>
              <w:jc w:val="center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D91ACA" w:rsidP="002252AF">
            <w:pPr>
              <w:widowControl w:val="0"/>
              <w:ind w:firstLine="49"/>
              <w:jc w:val="center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Подпись</w:t>
            </w:r>
          </w:p>
        </w:tc>
      </w:tr>
      <w:tr w:rsidR="00D91ACA" w:rsidRPr="00A02C90" w:rsidTr="005430A5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D91ACA">
            <w:pPr>
              <w:widowControl w:val="0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D91ACA" w:rsidP="00D91AC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144221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Каркусов</w:t>
            </w:r>
            <w:proofErr w:type="spellEnd"/>
            <w:r>
              <w:rPr>
                <w:sz w:val="24"/>
                <w:szCs w:val="24"/>
              </w:rPr>
              <w:t xml:space="preserve"> Георгий </w:t>
            </w:r>
            <w:proofErr w:type="spellStart"/>
            <w:r>
              <w:rPr>
                <w:sz w:val="24"/>
                <w:szCs w:val="24"/>
              </w:rPr>
              <w:t>зурабович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D91ACA" w:rsidP="002252AF">
            <w:pPr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A02C90" w:rsidRDefault="00D91AC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D91ACA" w:rsidRPr="00A02C90" w:rsidTr="005430A5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D91ACA">
            <w:pPr>
              <w:widowControl w:val="0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2.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D91ACA" w:rsidP="002252AF">
            <w:pPr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7300C7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C782B">
              <w:rPr>
                <w:sz w:val="24"/>
                <w:szCs w:val="24"/>
              </w:rPr>
              <w:t>Чихтисова</w:t>
            </w:r>
            <w:proofErr w:type="spellEnd"/>
            <w:r w:rsidR="008C782B">
              <w:rPr>
                <w:sz w:val="24"/>
                <w:szCs w:val="24"/>
              </w:rPr>
              <w:t xml:space="preserve"> Рита </w:t>
            </w:r>
            <w:proofErr w:type="spellStart"/>
            <w:r w:rsidR="008C782B">
              <w:rPr>
                <w:sz w:val="24"/>
                <w:szCs w:val="24"/>
              </w:rPr>
              <w:t>Мухарбековн</w:t>
            </w:r>
            <w:r w:rsidR="00E904DB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AF" w:rsidRPr="00A02C90" w:rsidRDefault="002252AF" w:rsidP="005430A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 xml:space="preserve">Заместитель директора по </w:t>
            </w:r>
            <w:r w:rsidR="0074140B" w:rsidRPr="00A02C90">
              <w:rPr>
                <w:sz w:val="24"/>
                <w:szCs w:val="24"/>
              </w:rPr>
              <w:t>учебно-</w:t>
            </w:r>
            <w:r w:rsidRPr="00A02C90">
              <w:rPr>
                <w:sz w:val="24"/>
                <w:szCs w:val="24"/>
              </w:rPr>
              <w:t>воспитательной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A02C90" w:rsidRDefault="00D91AC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D91ACA" w:rsidRPr="00A02C90" w:rsidTr="005430A5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D91ACA">
            <w:pPr>
              <w:widowControl w:val="0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A" w:rsidRPr="00A02C90" w:rsidRDefault="00D91A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8C782B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Едзаева</w:t>
            </w:r>
            <w:proofErr w:type="spellEnd"/>
            <w:r>
              <w:rPr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sz w:val="24"/>
                <w:szCs w:val="24"/>
              </w:rPr>
              <w:t>Керимовна</w:t>
            </w:r>
            <w:proofErr w:type="spellEnd"/>
            <w:r w:rsidR="007300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2252AF" w:rsidP="007300C7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 xml:space="preserve">Заместитель директора по </w:t>
            </w:r>
            <w:r w:rsidR="007300C7">
              <w:rPr>
                <w:sz w:val="24"/>
                <w:szCs w:val="24"/>
              </w:rPr>
              <w:t>воспитательной работ</w:t>
            </w:r>
            <w:r w:rsidR="008C782B">
              <w:rPr>
                <w:sz w:val="24"/>
                <w:szCs w:val="24"/>
              </w:rPr>
              <w:t>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A02C90" w:rsidRDefault="00D91AC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D91ACA" w:rsidRPr="00D91ACA" w:rsidRDefault="00D91ACA" w:rsidP="00D82FF2">
      <w:pPr>
        <w:spacing w:line="240" w:lineRule="auto"/>
        <w:ind w:firstLine="0"/>
        <w:rPr>
          <w:sz w:val="24"/>
          <w:szCs w:val="24"/>
          <w:u w:val="single"/>
        </w:rPr>
      </w:pPr>
    </w:p>
    <w:p w:rsidR="00D9025A" w:rsidRPr="00D82FF2" w:rsidRDefault="00D9025A" w:rsidP="002252AF"/>
    <w:sectPr w:rsidR="00D9025A" w:rsidRPr="00D82FF2" w:rsidSect="00D82FF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A04"/>
    <w:multiLevelType w:val="hybridMultilevel"/>
    <w:tmpl w:val="51F0CD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61D186D"/>
    <w:multiLevelType w:val="hybridMultilevel"/>
    <w:tmpl w:val="92FC5540"/>
    <w:lvl w:ilvl="0" w:tplc="82F200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56A84"/>
    <w:multiLevelType w:val="hybridMultilevel"/>
    <w:tmpl w:val="1A34B77A"/>
    <w:lvl w:ilvl="0" w:tplc="82F200A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8C434C0"/>
    <w:multiLevelType w:val="hybridMultilevel"/>
    <w:tmpl w:val="CACEE684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4712409B"/>
    <w:multiLevelType w:val="multilevel"/>
    <w:tmpl w:val="6562F28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5" w15:restartNumberingAfterBreak="0">
    <w:nsid w:val="7CFF1ABF"/>
    <w:multiLevelType w:val="hybridMultilevel"/>
    <w:tmpl w:val="044A083A"/>
    <w:lvl w:ilvl="0" w:tplc="41CECA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9510F104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E5F651C"/>
    <w:multiLevelType w:val="hybridMultilevel"/>
    <w:tmpl w:val="5888B2E6"/>
    <w:lvl w:ilvl="0" w:tplc="82F200A0">
      <w:start w:val="1"/>
      <w:numFmt w:val="bullet"/>
      <w:lvlText w:val="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FF2"/>
    <w:rsid w:val="00144221"/>
    <w:rsid w:val="00182BE5"/>
    <w:rsid w:val="00217AF9"/>
    <w:rsid w:val="002252AF"/>
    <w:rsid w:val="00243F43"/>
    <w:rsid w:val="00243FB9"/>
    <w:rsid w:val="00265B79"/>
    <w:rsid w:val="00290B6E"/>
    <w:rsid w:val="00364B0D"/>
    <w:rsid w:val="00471269"/>
    <w:rsid w:val="00491F5F"/>
    <w:rsid w:val="005430A5"/>
    <w:rsid w:val="00546C36"/>
    <w:rsid w:val="00676A9F"/>
    <w:rsid w:val="0068121F"/>
    <w:rsid w:val="007300C7"/>
    <w:rsid w:val="0074140B"/>
    <w:rsid w:val="008763C9"/>
    <w:rsid w:val="008C782B"/>
    <w:rsid w:val="00993853"/>
    <w:rsid w:val="00A02C90"/>
    <w:rsid w:val="00AB015F"/>
    <w:rsid w:val="00C768C8"/>
    <w:rsid w:val="00D32C77"/>
    <w:rsid w:val="00D82FF2"/>
    <w:rsid w:val="00D9025A"/>
    <w:rsid w:val="00D91ACA"/>
    <w:rsid w:val="00DB6CA5"/>
    <w:rsid w:val="00E904DB"/>
    <w:rsid w:val="00E95C77"/>
    <w:rsid w:val="00F240DB"/>
    <w:rsid w:val="00F2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7553"/>
  <w15:docId w15:val="{BD0AC5F0-C728-49A6-955D-8207E802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F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2FF2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82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D82FF2"/>
    <w:rPr>
      <w:color w:val="0000FF"/>
      <w:u w:val="single"/>
    </w:rPr>
  </w:style>
  <w:style w:type="character" w:customStyle="1" w:styleId="7">
    <w:name w:val="Основной текст (7)"/>
    <w:basedOn w:val="a0"/>
    <w:uiPriority w:val="99"/>
    <w:rsid w:val="00491F5F"/>
    <w:rPr>
      <w:rFonts w:ascii="Times New Roman" w:hAnsi="Times New Roman" w:cs="Times New Roman" w:hint="default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1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40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4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243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C32036F0CDF04FAE02896DF61DFD78" ma:contentTypeVersion="2" ma:contentTypeDescription="Создание документа." ma:contentTypeScope="" ma:versionID="eb3930b2df641b493608a60bf9728f4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AC713AF-2E3E-475E-A5D0-EFE00568F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716AE-2F6C-468C-A58C-6CAB3ED9A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3EE27F-C077-43E7-807C-3955B2A1E84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доступности для инвалидов - 2019</vt:lpstr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доступности для инвалидов - 2019</dc:title>
  <dc:creator>SV_010415</dc:creator>
  <cp:lastModifiedBy>userL</cp:lastModifiedBy>
  <cp:revision>4</cp:revision>
  <cp:lastPrinted>2020-08-20T11:35:00Z</cp:lastPrinted>
  <dcterms:created xsi:type="dcterms:W3CDTF">2020-08-24T10:04:00Z</dcterms:created>
  <dcterms:modified xsi:type="dcterms:W3CDTF">2025-06-19T18:25:00Z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0x01010018C32036F0CDF04FAE02896DF61DFD78</vt:lpwstr>
  </property>
</Properties>
</file>